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8" w:rsidRDefault="00AC1F58" w:rsidP="00AC1F5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「冷凍空調技術士」乙級執照：</w:t>
      </w:r>
    </w:p>
    <w:p w:rsidR="00AC1F58" w:rsidRDefault="00AC1F58" w:rsidP="00AC1F58">
      <w:pPr>
        <w:spacing w:line="44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冷凍空調業管理條例及其施行細則第三條所稱冷凍空調業，系指從事冷凍、冷藏、空氣調節、環境控制、潔淨室、冰水主機、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儲能設備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通風換氣設備等之製造及其相關工程之規劃、設計、監造、鑑定、檢驗、施工、安裝、測試、維護保養等項目之事業。前項相關工程之規劃、設計、監造應依照技師法及相關法令（及經營者應聘任技術士並申請許可執照始得營業）規定辦理。前項設備，非供公眾使用者，其簡易之設計、監造、安裝或保養（指就單一主機在十冷凍噸以下或五馬力以下），不受本條例規範。本會為因應社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趨勢暨考照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認證制度之實施，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商請國立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中高工冷凍空調科師資團，協助辦理「冷凍空調技術士訓練班」，訓練班名額限</w:t>
      </w:r>
      <w:r>
        <w:rPr>
          <w:rFonts w:ascii="標楷體" w:eastAsia="標楷體" w:hAnsi="MS Mincho" w:hint="eastAsia"/>
          <w:snapToGrid w:val="0"/>
          <w:kern w:val="0"/>
          <w:sz w:val="28"/>
        </w:rPr>
        <w:t>廿四</w:t>
      </w:r>
      <w:r>
        <w:rPr>
          <w:rFonts w:ascii="標楷體" w:eastAsia="標楷體" w:hAnsi="標楷體" w:hint="eastAsia"/>
          <w:sz w:val="28"/>
          <w:szCs w:val="28"/>
        </w:rPr>
        <w:t>名，自即日起開始報名至額滿為止，敬請把握機會報名參加。</w:t>
      </w:r>
    </w:p>
    <w:p w:rsidR="00AC1F58" w:rsidRDefault="00AC1F58" w:rsidP="00AC1F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「乙級冷凍空調技術士」考照訓練班招生內容：</w:t>
      </w:r>
    </w:p>
    <w:p w:rsidR="00AC1F58" w:rsidRDefault="00AC1F58" w:rsidP="00AC1F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中市電器商業同業公會        </w:t>
      </w:r>
    </w:p>
    <w:p w:rsidR="00AC1F58" w:rsidRDefault="00AC1F58" w:rsidP="00AC1F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訓練單位：國立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中高工高級工業職業學校</w:t>
      </w:r>
    </w:p>
    <w:p w:rsidR="00AC1F58" w:rsidRDefault="00AC1F58" w:rsidP="00AC1F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參加人員：本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會員負責人（會員代表）或其員工</w:t>
      </w:r>
    </w:p>
    <w:p w:rsidR="00AC1F58" w:rsidRDefault="00AC1F58" w:rsidP="00AC1F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內容：學科（試圖與製圖、作業準備、工作安全配管及冷凍循環系統電路系統、試車調整故障排除、安裝與維護）術科（中央空調及冷凍庫示教板配線實習、焊接實習、水冷箱型冷氣配線、故障判斷及試車調整實習、冰水機故障判斷及試車調整實習、模擬考）</w:t>
      </w:r>
    </w:p>
    <w:p w:rsidR="00AC1F58" w:rsidRDefault="00AC1F58" w:rsidP="00AC1F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訓練地點：國立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中高工高級工業職業學校（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中市高工路一九一號）</w:t>
      </w:r>
    </w:p>
    <w:p w:rsidR="00AC1F58" w:rsidRDefault="00AC1F58" w:rsidP="00AC1F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訓練日期：學科8/26(六)、9/2(六)、9/10(日)、9/16(六)共計四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AC1F58" w:rsidRDefault="00AC1F58" w:rsidP="00AC1F58">
      <w:pPr>
        <w:spacing w:line="440" w:lineRule="exact"/>
        <w:ind w:left="85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術科9/24(日)、9/30(六)、10/8(日)、10/14(六)、10/28(日)、11/4(六)</w:t>
      </w:r>
    </w:p>
    <w:p w:rsidR="00AC1F58" w:rsidRDefault="00AC1F58" w:rsidP="00AC1F58">
      <w:pPr>
        <w:spacing w:line="440" w:lineRule="exact"/>
        <w:ind w:left="85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11/11(六)、11/18(六) 11/25(六)、12/2(六)、12/16(六)、12/30(六)</w:t>
      </w:r>
    </w:p>
    <w:p w:rsidR="00AC1F58" w:rsidRDefault="00AC1F58" w:rsidP="00AC1F58">
      <w:pPr>
        <w:spacing w:line="440" w:lineRule="exact"/>
        <w:ind w:left="85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、107年1/6(六)、107年1/20(六)共計十四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AC1F58" w:rsidRDefault="00AC1F58" w:rsidP="00AC1F58">
      <w:pPr>
        <w:spacing w:line="440" w:lineRule="exact"/>
        <w:ind w:left="85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〔上課視情況彈性調整〕</w:t>
      </w:r>
    </w:p>
    <w:p w:rsidR="00AC1F58" w:rsidRDefault="00AC1F58" w:rsidP="00AC1F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上課時間：上午八時至下午五時（每日八小時）</w:t>
      </w:r>
    </w:p>
    <w:p w:rsidR="00AC1F58" w:rsidRDefault="00AC1F58" w:rsidP="00AC1F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訓練費用：每人三四、○○○元（倘若人數不足，本會保留最終開班權）</w:t>
      </w:r>
    </w:p>
    <w:p w:rsidR="00AC1F58" w:rsidRDefault="00AC1F58" w:rsidP="00AC1F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報名方式：請來會填寫報名表並繳交身分證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影本乙份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、照片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吋二張及訓練費用。</w:t>
      </w:r>
    </w:p>
    <w:p w:rsidR="00AC1F58" w:rsidRDefault="00AC1F58" w:rsidP="00AC1F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（考試報名費另計）</w:t>
      </w:r>
    </w:p>
    <w:p w:rsidR="00AC1F58" w:rsidRDefault="00AC1F58" w:rsidP="00AC1F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◎報名日期：</w:t>
      </w:r>
      <w:r>
        <w:rPr>
          <w:rFonts w:ascii="標楷體" w:eastAsia="標楷體" w:hAnsi="標楷體" w:hint="eastAsia"/>
          <w:w w:val="87"/>
          <w:sz w:val="28"/>
          <w:szCs w:val="28"/>
          <w:eastAsianLayout w:id="1015191040" w:vert="1" w:vertCompress="1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eastAsianLayout w:id="1465555712" w:vert="1" w:vertCompress="1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eastAsianLayout w:id="1465555713" w:vert="1" w:vertCompress="1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  <w:eastAsianLayout w:id="1465555968" w:vert="1" w:vertCompress="1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eastAsianLayout w:id="1465555969" w:vert="1" w:vertCompress="1"/>
        </w:rPr>
        <w:t>7</w:t>
      </w:r>
      <w:r>
        <w:rPr>
          <w:rFonts w:ascii="標楷體" w:eastAsia="標楷體" w:hAnsi="標楷體" w:hint="eastAsia"/>
          <w:sz w:val="28"/>
          <w:szCs w:val="28"/>
        </w:rPr>
        <w:t>日(本梯次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團體報名) </w:t>
      </w:r>
    </w:p>
    <w:p w:rsidR="00AC1F58" w:rsidRDefault="00AC1F58" w:rsidP="00AC1F58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◎考試日期：學科</w:t>
      </w:r>
      <w:r>
        <w:rPr>
          <w:rFonts w:ascii="標楷體" w:eastAsia="標楷體" w:hAnsi="標楷體" w:hint="eastAsia"/>
          <w:w w:val="87"/>
          <w:sz w:val="28"/>
          <w:szCs w:val="28"/>
          <w:eastAsianLayout w:id="1015190528" w:vert="1" w:vertCompress="1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eastAsianLayout w:id="1465555970" w:vert="1" w:vertCompress="1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eastAsianLayout w:id="1015190785" w:vert="1" w:vertCompress="1"/>
        </w:rPr>
        <w:t>5</w:t>
      </w:r>
      <w:r>
        <w:rPr>
          <w:rFonts w:ascii="標楷體" w:eastAsia="標楷體" w:hAnsi="標楷體" w:hint="eastAsia"/>
          <w:sz w:val="28"/>
          <w:szCs w:val="28"/>
        </w:rPr>
        <w:t>日、術科約</w:t>
      </w:r>
      <w:r>
        <w:rPr>
          <w:rFonts w:ascii="標楷體" w:eastAsia="標楷體" w:hAnsi="標楷體" w:hint="eastAsia"/>
          <w:sz w:val="28"/>
          <w:szCs w:val="28"/>
          <w:eastAsianLayout w:id="1465556224" w:vert="1" w:vertCompress="1"/>
        </w:rPr>
        <w:t>1</w:t>
      </w:r>
      <w:r>
        <w:rPr>
          <w:rFonts w:ascii="標楷體" w:eastAsia="標楷體" w:hAnsi="標楷體" w:hint="eastAsia"/>
          <w:sz w:val="28"/>
          <w:szCs w:val="28"/>
        </w:rPr>
        <w:t>~</w:t>
      </w:r>
      <w:r>
        <w:rPr>
          <w:rFonts w:ascii="標楷體" w:eastAsia="標楷體" w:hAnsi="標楷體" w:hint="eastAsia"/>
          <w:sz w:val="28"/>
          <w:szCs w:val="28"/>
          <w:eastAsianLayout w:id="1465556225" w:vert="1" w:vertCompress="1"/>
        </w:rPr>
        <w:t>3</w:t>
      </w:r>
      <w:r>
        <w:rPr>
          <w:rFonts w:ascii="標楷體" w:eastAsia="標楷體" w:hAnsi="標楷體" w:hint="eastAsia"/>
          <w:sz w:val="28"/>
          <w:szCs w:val="28"/>
        </w:rPr>
        <w:t>月。</w:t>
      </w:r>
    </w:p>
    <w:p w:rsidR="002B2599" w:rsidRPr="00AC1F58" w:rsidRDefault="002B2599"/>
    <w:sectPr w:rsidR="002B2599" w:rsidRPr="00AC1F58" w:rsidSect="00031EAA">
      <w:pgSz w:w="11906" w:h="16838" w:code="9"/>
      <w:pgMar w:top="567" w:right="567" w:bottom="567" w:left="567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58"/>
    <w:rsid w:val="00031EAA"/>
    <w:rsid w:val="002B2599"/>
    <w:rsid w:val="00A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tceca</dc:creator>
  <cp:lastModifiedBy>tceca</cp:lastModifiedBy>
  <cp:revision>1</cp:revision>
  <dcterms:created xsi:type="dcterms:W3CDTF">2017-07-13T06:45:00Z</dcterms:created>
  <dcterms:modified xsi:type="dcterms:W3CDTF">2017-07-13T06:49:00Z</dcterms:modified>
</cp:coreProperties>
</file>